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bookmarkStart w:colFirst="0" w:colLast="0" w:name="bookmark=id.gjdgxs" w:id="0"/>
    <w:bookmarkEnd w:id="0"/>
    <w:p w:rsidR="00000000" w:rsidDel="00000000" w:rsidP="00000000" w:rsidRDefault="00000000" w:rsidRPr="00000000" w14:paraId="00000001">
      <w:pPr>
        <w:pStyle w:val="Heading1"/>
        <w:spacing w:before="22" w:lineRule="auto"/>
        <w:ind w:left="95" w:firstLine="0"/>
        <w:jc w:val="center"/>
        <w:rPr>
          <w:rFonts w:ascii="Avenir" w:cs="Avenir" w:eastAsia="Avenir" w:hAnsi="Avenir"/>
          <w:sz w:val="28"/>
          <w:szCs w:val="28"/>
        </w:rPr>
      </w:pPr>
      <w:r w:rsidDel="00000000" w:rsidR="00000000" w:rsidRPr="00000000">
        <w:rPr>
          <w:rFonts w:ascii="Avenir" w:cs="Avenir" w:eastAsia="Avenir" w:hAnsi="Avenir"/>
          <w:sz w:val="28"/>
          <w:szCs w:val="28"/>
          <w:rtl w:val="0"/>
        </w:rPr>
        <w:t xml:space="preserve">PRAVILA INSTAGRAM GIVEAWAYA</w:t>
      </w:r>
    </w:p>
    <w:p w:rsidR="00000000" w:rsidDel="00000000" w:rsidP="00000000" w:rsidRDefault="00000000" w:rsidRPr="00000000" w14:paraId="00000002">
      <w:pPr>
        <w:jc w:val="center"/>
        <w:rPr>
          <w:rFonts w:ascii="Avenir" w:cs="Avenir" w:eastAsia="Avenir" w:hAnsi="Avenir"/>
          <w:sz w:val="28"/>
          <w:szCs w:val="28"/>
        </w:rPr>
      </w:pPr>
      <w:r w:rsidDel="00000000" w:rsidR="00000000" w:rsidRPr="00000000">
        <w:rPr>
          <w:rFonts w:ascii="Avenir" w:cs="Avenir" w:eastAsia="Avenir" w:hAnsi="Avenir"/>
          <w:sz w:val="28"/>
          <w:szCs w:val="28"/>
          <w:rtl w:val="0"/>
        </w:rPr>
        <w:t xml:space="preserve">“ Ulovi svoj sjaj”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228600</wp:posOffset>
                </wp:positionV>
                <wp:extent cx="2361565" cy="91059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169980" y="3329468"/>
                          <a:ext cx="2352040" cy="901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venir" w:cs="Avenir" w:eastAsia="Avenir" w:hAnsi="Aveni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Avenue Mall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venir" w:cs="Avenir" w:eastAsia="Avenir" w:hAnsi="Aveni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venir" w:cs="Avenir" w:eastAsia="Avenir" w:hAnsi="Aveni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Euro Structor d.o.o.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venir" w:cs="Avenir" w:eastAsia="Avenir" w:hAnsi="Aveni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venir" w:cs="Avenir" w:eastAsia="Avenir" w:hAnsi="Aveni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Slavonska avenija 1b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venir" w:cs="Avenir" w:eastAsia="Avenir" w:hAnsi="Aveni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venir" w:cs="Avenir" w:eastAsia="Avenir" w:hAnsi="Aveni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10 000 Zagreb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venir" w:cs="Avenir" w:eastAsia="Avenir" w:hAnsi="Aveni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228600</wp:posOffset>
                </wp:positionV>
                <wp:extent cx="2361565" cy="910590"/>
                <wp:effectExtent b="0" l="0" r="0" t="0"/>
                <wp:wrapNone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1565" cy="910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jc w:val="center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numPr>
          <w:ilvl w:val="0"/>
          <w:numId w:val="1"/>
        </w:numPr>
        <w:tabs>
          <w:tab w:val="left" w:leader="none" w:pos="1035"/>
        </w:tabs>
        <w:ind w:left="1035" w:hanging="359.00000000000006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Opće odredbe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213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Ovim se dokumentom određuju pravila i uvjeti sudjelovanja u Instagram giveawayu „ Ulovi svoj sjaj“ (u nastavku: giveaway) koji organizira Avenue Mall (u nastavku: Organizator).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1059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Giveaway se provodi u svrhu direktne marketinške promocije Avenue Malla i L’Occitane.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1059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Giveaway traje od 25. studenog  do 2. prosinca 2024. godine do 23:59h te će se odvijati putem Instagram profila Avenue Malla (</w:t>
      </w:r>
      <w:hyperlink r:id="rId8">
        <w:r w:rsidDel="00000000" w:rsidR="00000000" w:rsidRPr="00000000">
          <w:rPr>
            <w:rFonts w:ascii="Avenir" w:cs="Avenir" w:eastAsia="Avenir" w:hAnsi="Avenir"/>
            <w:b w:val="0"/>
            <w:i w:val="0"/>
            <w:smallCaps w:val="0"/>
            <w:strike w:val="0"/>
            <w:color w:val="0000ff"/>
            <w:sz w:val="18"/>
            <w:szCs w:val="18"/>
            <w:u w:val="single"/>
            <w:shd w:fill="auto" w:val="clear"/>
            <w:vertAlign w:val="baseline"/>
            <w:rtl w:val="0"/>
          </w:rPr>
          <w:t xml:space="preserve">https://www.instagram.com/avenuemallzagreb/</w:t>
        </w:r>
      </w:hyperlink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" w:line="240" w:lineRule="auto"/>
        <w:ind w:left="100" w:right="0" w:firstLine="0"/>
        <w:jc w:val="both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Ova Pravila giveawaya bit će objavljena na web stranici Avenue Malla.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30j0zll" w:id="1"/>
    <w:bookmarkEnd w:id="1"/>
    <w:p w:rsidR="00000000" w:rsidDel="00000000" w:rsidP="00000000" w:rsidRDefault="00000000" w:rsidRPr="00000000" w14:paraId="00000011">
      <w:pPr>
        <w:pStyle w:val="Heading1"/>
        <w:numPr>
          <w:ilvl w:val="0"/>
          <w:numId w:val="1"/>
        </w:numPr>
        <w:tabs>
          <w:tab w:val="left" w:leader="none" w:pos="1035"/>
        </w:tabs>
        <w:ind w:left="1035" w:hanging="359.00000000000006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Tijek giveawaya i uvjeti sudjelovanja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" w:line="240" w:lineRule="auto"/>
        <w:ind w:left="100" w:right="1099" w:firstLine="0"/>
        <w:jc w:val="both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 giveawayu mogu sudjelovati sve maloljetne (uz odobrenje roditelja ili skrbnika) i punoljetne osobe koje su hrvatski državljani s prebivalištem u Republici Hrvatskoj. VAŽNO: Ako je natjecatelj maloljetan, od roditelja ili skrbnika tražit će se očitovanje o suglasnosti za sudjelovanje u giveawayu.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695" w:firstLine="0"/>
        <w:jc w:val="both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 giveawayu ne smiju sudjelovati zaposlenici tvrtke Organizatora, zaposleni u tvrtkama koje na bilo koji način sudjeluju u izvedbi giveawaya i/ili su na bilo koji način povezani s poslovanjem Organizatora, kao ni članovi njihove uže obitelji.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Za sudjelovanje u giveawayu korisnici moraju: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4"/>
          <w:tab w:val="left" w:leader="none" w:pos="566"/>
        </w:tabs>
        <w:spacing w:after="0" w:before="0" w:line="240" w:lineRule="auto"/>
        <w:ind w:left="566" w:right="3858" w:hanging="251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Zapratiti Instagram profil Avenue Malla </w:t>
      </w: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(</w:t>
      </w:r>
      <w:hyperlink r:id="rId9">
        <w:r w:rsidDel="00000000" w:rsidR="00000000" w:rsidRPr="00000000">
          <w:rPr>
            <w:rFonts w:ascii="Avenir" w:cs="Avenir" w:eastAsia="Avenir" w:hAnsi="Avenir"/>
            <w:color w:val="0000ff"/>
            <w:sz w:val="18"/>
            <w:szCs w:val="18"/>
            <w:u w:val="single"/>
            <w:rtl w:val="0"/>
          </w:rPr>
          <w:t xml:space="preserve">https://www.instagram.com/avenuemallzagreb</w:t>
        </w:r>
      </w:hyperlink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4"/>
          <w:tab w:val="left" w:leader="none" w:pos="566"/>
        </w:tabs>
        <w:spacing w:after="0" w:before="0" w:line="240" w:lineRule="auto"/>
        <w:ind w:left="0" w:right="3858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566" w:hanging="251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Označiti minimalno dvije osobe u komentaru ispod Instagram objave NAPOMENA: Jedna osoba može više puta sudjelovati u istom giveawayu, ali u svakom komentaru mora označiti druge osobe.</w:t>
      </w:r>
    </w:p>
    <w:p w:rsidR="00000000" w:rsidDel="00000000" w:rsidP="00000000" w:rsidRDefault="00000000" w:rsidRPr="00000000" w14:paraId="0000001A">
      <w:pPr>
        <w:ind w:left="315" w:firstLine="0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5"/>
        </w:tabs>
        <w:spacing w:after="0" w:before="0" w:line="291.99999999999994" w:lineRule="auto"/>
        <w:ind w:left="565" w:right="0" w:hanging="249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Ispod Instagram objave odgovoriti na nagradno pitanje:</w:t>
      </w:r>
    </w:p>
    <w:p w:rsidR="00000000" w:rsidDel="00000000" w:rsidP="00000000" w:rsidRDefault="00000000" w:rsidRPr="00000000" w14:paraId="0000001C">
      <w:pPr>
        <w:ind w:firstLine="810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“Dočaraj sa 5 emojija što te podjeća na L’Occitane”</w:t>
      </w:r>
    </w:p>
    <w:p w:rsidR="00000000" w:rsidDel="00000000" w:rsidP="00000000" w:rsidRDefault="00000000" w:rsidRPr="00000000" w14:paraId="0000001D">
      <w:pPr>
        <w:ind w:left="315" w:firstLine="0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Smatra se da svaki sudionik/ca sudjelovanjem potvrđuje da je upoznat/a s ovim Pravilima giveawaya i uvjetima sudjelovanja u giveawayu.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Svaki sudionik/ca giveawaya svojim sudjelovanjem na Organizatora prenosi prava korištenja sadržaja bez vremenskog ili teritorijalnog ograničenja. Korištenje obuhvaća prava objave, kopiranja, prilagodbe i distribucije objavljenog sadržaja u promotivnu svrhu po nahođenju Organizatora.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Organizator se obvezuje da osobne podatke neće slati trećim osobama.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12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Organizator zadržava pravo ukloniti sav neprimjereni ili uvredljivi sadržaj te će se autoru takvog sadržaja onemogućiti daljnje sudjelovanje u giveawayu.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" w:line="242" w:lineRule="auto"/>
        <w:ind w:left="100" w:right="514" w:firstLine="0"/>
        <w:jc w:val="both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Sudionici giveawaya, kao i dobitnici nemaju pravo zahtijevati drugačije nagrade od onih za koje su se natjecali i osvojili ih sukladnom ovim pravilima giveawaya. Nagrade se ne mogu zamijeniti za druge proizvode ili usluge, kao niti novčanu protuvrijednost iste. Moguće troškove sudjelovanja (pristup internetu) snose sudionici giveawaya.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numPr>
          <w:ilvl w:val="0"/>
          <w:numId w:val="1"/>
        </w:numPr>
        <w:tabs>
          <w:tab w:val="left" w:leader="none" w:pos="1035"/>
        </w:tabs>
        <w:ind w:left="1035" w:hanging="359.00000000000006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Nagrada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Nagrađujemo četiri najkreativnija odgovora L’Occitane  poklon bonom od 100 EUR.</w:t>
      </w:r>
    </w:p>
    <w:p w:rsidR="00000000" w:rsidDel="00000000" w:rsidP="00000000" w:rsidRDefault="00000000" w:rsidRPr="00000000" w14:paraId="0000002A">
      <w:pPr>
        <w:pStyle w:val="Heading1"/>
        <w:numPr>
          <w:ilvl w:val="0"/>
          <w:numId w:val="1"/>
        </w:numPr>
        <w:tabs>
          <w:tab w:val="left" w:leader="none" w:pos="1035"/>
        </w:tabs>
        <w:spacing w:before="293" w:lineRule="auto"/>
        <w:ind w:left="1035" w:hanging="359.00000000000006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Odabir, objava i obavještavanje dobitnika nagrada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Dobitnici/ce su korisnici/ce koji su do 2. studenog 2024. do 23:59 sati zapratili Instagram profil Avenue Malla, te označili minimalno dvije osobe ispod Instagram objave i odgovorili na nagradno pitanje „Dočaraj sa 5 emojija što te podjeća L’Occitane?“, a čiji je odgovor naš žiri sastavljen od tri člana proglasio najkreativnijim.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8" w:line="244" w:lineRule="auto"/>
        <w:ind w:left="100" w:right="213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bookmarkStart w:colFirst="0" w:colLast="0" w:name="_heading=h.1fob9te" w:id="2"/>
      <w:bookmarkEnd w:id="2"/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Organizator giveawaya će objaviti pobjednike na službenom Instagram profilu Avenue Malla (@avenuemallzagreb) najkasnije do 17 sati 3. prosinca 2024. godine.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2" w:line="240" w:lineRule="auto"/>
        <w:ind w:left="100" w:right="12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Dobitnici će dobiti obavijest o dobitku na Instagram profilu preko kojega su se prijavili, a nakon toga imaju rok od 2 dana da se povratno jave kako bi se dogovorili detalji oko preuzimanja nagrade. Od dobitnika će, putem privatne poruke na Instagram kanalu, biti zatraženi slijedeći podatci: ime, prezime i broj telefona.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 slučaju da se dobitnici ne jave u navedenom roku od 2 dana, izgubit će pravo na nagradu.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 slučaju da poslani osobni podaci dobitnika nisu ispravni, Organizator može odbiti dodijeliti nagradu.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1"/>
        <w:numPr>
          <w:ilvl w:val="0"/>
          <w:numId w:val="1"/>
        </w:numPr>
        <w:tabs>
          <w:tab w:val="left" w:leader="none" w:pos="1035"/>
        </w:tabs>
        <w:spacing w:before="1" w:lineRule="auto"/>
        <w:ind w:left="1035" w:hanging="359.00000000000006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Preuzimanje nagrade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Dobitnici će porukom na Instagramu dobiti obavijest o primitku, a nagrada se preuzima osobno u trgovini u Avenue Mallu. Trenutkom preuzimanja nagrade prestaju sve daljnje obveze Organizatora giveawaya prema dobitniku.</w:t>
      </w:r>
    </w:p>
    <w:p w:rsidR="00000000" w:rsidDel="00000000" w:rsidP="00000000" w:rsidRDefault="00000000" w:rsidRPr="00000000" w14:paraId="00000036">
      <w:pPr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1"/>
        <w:numPr>
          <w:ilvl w:val="0"/>
          <w:numId w:val="1"/>
        </w:numPr>
        <w:tabs>
          <w:tab w:val="left" w:leader="none" w:pos="1035"/>
        </w:tabs>
        <w:spacing w:before="24" w:lineRule="auto"/>
        <w:ind w:left="1035" w:hanging="359.00000000000006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Sigurnost podataka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Sudionici giveawaya ovlašćuju Organizatora da, do opoziva sudionika, obrađuje osobne podatke sudionika giveawaya, u svrhu obavještavanja o giveawayu i u marketinške svrhe Organizatora.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316" w:right="120" w:hanging="216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Organizator poštuje privatnost i sigurnost sudionika te se obvezuje na obradu, zaštitu i čuvanje njihovih osobnih podataka sukladno važećim propisima i zakonima.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6" w:line="240" w:lineRule="auto"/>
        <w:ind w:left="100" w:right="1059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Organizator se obvezuje da osobne podatke neće slati trećim osobama, osim ako je to potrebno radi provođenja giveawaya.</w:t>
      </w:r>
    </w:p>
    <w:bookmarkStart w:colFirst="0" w:colLast="0" w:name="bookmark=id.3znysh7" w:id="3"/>
    <w:bookmarkEnd w:id="3"/>
    <w:p w:rsidR="00000000" w:rsidDel="00000000" w:rsidP="00000000" w:rsidRDefault="00000000" w:rsidRPr="00000000" w14:paraId="0000003C">
      <w:pPr>
        <w:pStyle w:val="Heading1"/>
        <w:numPr>
          <w:ilvl w:val="0"/>
          <w:numId w:val="1"/>
        </w:numPr>
        <w:tabs>
          <w:tab w:val="left" w:leader="none" w:pos="1035"/>
        </w:tabs>
        <w:spacing w:before="288" w:lineRule="auto"/>
        <w:ind w:left="1035" w:hanging="359.00000000000006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Odgovornost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Organizator ne preuzima odgovornost za: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36"/>
        </w:tabs>
        <w:spacing w:after="0" w:before="0" w:line="240" w:lineRule="auto"/>
        <w:ind w:left="1036" w:right="1431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bilo kakve posljedice nastale uslijed pogrešne upotrebe ili zloupotrebe uvjeta giveawaya od strane sudionika u giveawayu ili trećih osoba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36"/>
        </w:tabs>
        <w:spacing w:after="0" w:before="1" w:line="304" w:lineRule="auto"/>
        <w:ind w:left="1036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neželjene posljedice koje su sudionici pretrpjeli zbog sudjelovanja u giveawayu</w:t>
      </w:r>
    </w:p>
    <w:bookmarkStart w:colFirst="0" w:colLast="0" w:name="bookmark=id.2et92p0" w:id="4"/>
    <w:bookmarkEnd w:id="4"/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36"/>
        </w:tabs>
        <w:spacing w:after="0" w:before="0" w:line="304" w:lineRule="auto"/>
        <w:ind w:left="1036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(ne)točnost podataka koje pošalju sudionici u giveawayu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36"/>
        </w:tabs>
        <w:spacing w:after="0" w:before="0" w:line="304" w:lineRule="auto"/>
        <w:ind w:left="676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1"/>
        <w:numPr>
          <w:ilvl w:val="0"/>
          <w:numId w:val="1"/>
        </w:numPr>
        <w:tabs>
          <w:tab w:val="left" w:leader="none" w:pos="1035"/>
        </w:tabs>
        <w:spacing w:before="289" w:lineRule="auto"/>
        <w:ind w:left="1035" w:hanging="359.00000000000006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Završne odredbe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Sudionici giveawaya odriču se prava na bilo kakve pritužbe protiv Organizatora povezane sa sudjelovanjem u giveawayu (npr. u vezi s troškovima sudjelovanja, onemogućivanjem sudjelovanja u giveawaya u skladu s uvjetima sudjelovanja i dr.).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 svrhu obavještavanja u tijeku giveawaya, sudionici dopuštaju upotrebu različitih komunikacijskih kanala, kao što su npr. telefon, pošta, elektronička pošta, obavijesti na Facebook i Instagram profilu, softver na društvenoj mreži Facebook i Instagram i drugo.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" w:line="240" w:lineRule="auto"/>
        <w:ind w:left="100" w:right="209" w:firstLine="0"/>
        <w:jc w:val="both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Sve pritužbe sudionika giveawaya rješava Organizator. U slučaju da su pritužbe utemeljene, Organizator se obvezuje da će ih riješiti u najkraćem mogućem vremenu i o tome obavijestiti sudionika giveawaya. U slučaju spora nadležan je Općinski sud u Zagrebu.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647" w:firstLine="0"/>
        <w:jc w:val="both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Organizator pridržava pravo promjene pravila i uvjeta sudjelovanja u giveawayu. O svim promjenama i novostima Organizator će sudionike obavijestiti putem Instagram profila Avenue Malla.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3" w:line="240" w:lineRule="auto"/>
        <w:ind w:left="100" w:right="561" w:firstLine="0"/>
        <w:jc w:val="both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Giveaway se može prekinuti samo u slučaju da nastupe okolnosti za koje Organizator nije odgovoran, odnosno koje nije mogao spriječiti, otkloniti ili izbjeći.</w:t>
      </w:r>
    </w:p>
    <w:sectPr>
      <w:footerReference r:id="rId10" w:type="default"/>
      <w:pgSz w:h="16838" w:w="11906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Noto Sans Symbols">
    <w:embedRegular w:fontKey="{00000000-0000-0000-0000-000000000000}" r:id="rId1" w:subsetted="0"/>
    <w:embedBold w:fontKey="{00000000-0000-0000-0000-000000000000}" r:id="rId2" w:subsetted="0"/>
  </w:font>
  <w:font w:name="Carli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Aveni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center"/>
      <w:rPr>
        <w:rFonts w:ascii="Carlito" w:cs="Carlito" w:eastAsia="Carlito" w:hAnsi="Carlito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drawing>
        <wp:inline distB="0" distT="0" distL="114300" distR="114300">
          <wp:extent cx="1323975" cy="216535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23975" cy="21653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1037" w:hanging="360"/>
      </w:pPr>
      <w:rPr>
        <w:rFonts w:ascii="Carlito" w:cs="Carlito" w:eastAsia="Carlito" w:hAnsi="Carlito"/>
        <w:b w:val="1"/>
        <w:i w:val="0"/>
        <w:sz w:val="24"/>
        <w:szCs w:val="24"/>
      </w:rPr>
    </w:lvl>
    <w:lvl w:ilvl="1">
      <w:start w:val="0"/>
      <w:numFmt w:val="bullet"/>
      <w:lvlText w:val="●"/>
      <w:lvlJc w:val="left"/>
      <w:pPr>
        <w:ind w:left="1037" w:hanging="360"/>
      </w:pPr>
      <w:rPr>
        <w:rFonts w:ascii="Noto Sans Symbols" w:cs="Noto Sans Symbols" w:eastAsia="Noto Sans Symbols" w:hAnsi="Noto Sans Symbols"/>
        <w:b w:val="0"/>
        <w:i w:val="0"/>
        <w:sz w:val="24"/>
        <w:szCs w:val="24"/>
      </w:rPr>
    </w:lvl>
    <w:lvl w:ilvl="2">
      <w:start w:val="0"/>
      <w:numFmt w:val="bullet"/>
      <w:lvlText w:val="•"/>
      <w:lvlJc w:val="left"/>
      <w:pPr>
        <w:ind w:left="2680" w:hanging="360"/>
      </w:pPr>
      <w:rPr/>
    </w:lvl>
    <w:lvl w:ilvl="3">
      <w:start w:val="0"/>
      <w:numFmt w:val="bullet"/>
      <w:lvlText w:val="•"/>
      <w:lvlJc w:val="left"/>
      <w:pPr>
        <w:ind w:left="3501" w:hanging="360"/>
      </w:pPr>
      <w:rPr/>
    </w:lvl>
    <w:lvl w:ilvl="4">
      <w:start w:val="0"/>
      <w:numFmt w:val="bullet"/>
      <w:lvlText w:val="•"/>
      <w:lvlJc w:val="left"/>
      <w:pPr>
        <w:ind w:left="4321" w:hanging="360"/>
      </w:pPr>
      <w:rPr/>
    </w:lvl>
    <w:lvl w:ilvl="5">
      <w:start w:val="0"/>
      <w:numFmt w:val="bullet"/>
      <w:lvlText w:val="•"/>
      <w:lvlJc w:val="left"/>
      <w:pPr>
        <w:ind w:left="5142" w:hanging="360"/>
      </w:pPr>
      <w:rPr/>
    </w:lvl>
    <w:lvl w:ilvl="6">
      <w:start w:val="0"/>
      <w:numFmt w:val="bullet"/>
      <w:lvlText w:val="•"/>
      <w:lvlJc w:val="left"/>
      <w:pPr>
        <w:ind w:left="5962" w:hanging="360"/>
      </w:pPr>
      <w:rPr/>
    </w:lvl>
    <w:lvl w:ilvl="7">
      <w:start w:val="0"/>
      <w:numFmt w:val="bullet"/>
      <w:lvlText w:val="•"/>
      <w:lvlJc w:val="left"/>
      <w:pPr>
        <w:ind w:left="6782" w:hanging="360"/>
      </w:pPr>
      <w:rPr/>
    </w:lvl>
    <w:lvl w:ilvl="8">
      <w:start w:val="0"/>
      <w:numFmt w:val="bullet"/>
      <w:lvlText w:val="•"/>
      <w:lvlJc w:val="left"/>
      <w:pPr>
        <w:ind w:left="7603" w:hanging="360"/>
      </w:pPr>
      <w:rPr/>
    </w:lvl>
  </w:abstractNum>
  <w:abstractNum w:abstractNumId="2">
    <w:lvl w:ilvl="0">
      <w:start w:val="1"/>
      <w:numFmt w:val="decimal"/>
      <w:lvlText w:val="%1)"/>
      <w:lvlJc w:val="left"/>
      <w:pPr>
        <w:ind w:left="566" w:hanging="251"/>
      </w:pPr>
      <w:rPr>
        <w:rFonts w:ascii="Carlito" w:cs="Carlito" w:eastAsia="Carlito" w:hAnsi="Carlito"/>
        <w:b w:val="0"/>
        <w:i w:val="0"/>
        <w:sz w:val="24"/>
        <w:szCs w:val="24"/>
      </w:rPr>
    </w:lvl>
    <w:lvl w:ilvl="1">
      <w:start w:val="0"/>
      <w:numFmt w:val="bullet"/>
      <w:lvlText w:val="•"/>
      <w:lvlJc w:val="left"/>
      <w:pPr>
        <w:ind w:left="1428" w:hanging="250.99999999999977"/>
      </w:pPr>
      <w:rPr/>
    </w:lvl>
    <w:lvl w:ilvl="2">
      <w:start w:val="0"/>
      <w:numFmt w:val="bullet"/>
      <w:lvlText w:val="•"/>
      <w:lvlJc w:val="left"/>
      <w:pPr>
        <w:ind w:left="2296" w:hanging="251"/>
      </w:pPr>
      <w:rPr/>
    </w:lvl>
    <w:lvl w:ilvl="3">
      <w:start w:val="0"/>
      <w:numFmt w:val="bullet"/>
      <w:lvlText w:val="•"/>
      <w:lvlJc w:val="left"/>
      <w:pPr>
        <w:ind w:left="3165" w:hanging="251"/>
      </w:pPr>
      <w:rPr/>
    </w:lvl>
    <w:lvl w:ilvl="4">
      <w:start w:val="0"/>
      <w:numFmt w:val="bullet"/>
      <w:lvlText w:val="•"/>
      <w:lvlJc w:val="left"/>
      <w:pPr>
        <w:ind w:left="4033" w:hanging="251"/>
      </w:pPr>
      <w:rPr/>
    </w:lvl>
    <w:lvl w:ilvl="5">
      <w:start w:val="0"/>
      <w:numFmt w:val="bullet"/>
      <w:lvlText w:val="•"/>
      <w:lvlJc w:val="left"/>
      <w:pPr>
        <w:ind w:left="4902" w:hanging="251"/>
      </w:pPr>
      <w:rPr/>
    </w:lvl>
    <w:lvl w:ilvl="6">
      <w:start w:val="0"/>
      <w:numFmt w:val="bullet"/>
      <w:lvlText w:val="•"/>
      <w:lvlJc w:val="left"/>
      <w:pPr>
        <w:ind w:left="5770" w:hanging="251"/>
      </w:pPr>
      <w:rPr/>
    </w:lvl>
    <w:lvl w:ilvl="7">
      <w:start w:val="0"/>
      <w:numFmt w:val="bullet"/>
      <w:lvlText w:val="•"/>
      <w:lvlJc w:val="left"/>
      <w:pPr>
        <w:ind w:left="6638" w:hanging="251.0000000000009"/>
      </w:pPr>
      <w:rPr/>
    </w:lvl>
    <w:lvl w:ilvl="8">
      <w:start w:val="0"/>
      <w:numFmt w:val="bullet"/>
      <w:lvlText w:val="•"/>
      <w:lvlJc w:val="left"/>
      <w:pPr>
        <w:ind w:left="7507" w:hanging="251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hr-H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035" w:hanging="359.00000000000006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1" w:default="1">
    <w:name w:val="Normal"/>
    <w:uiPriority w:val="1"/>
    <w:qFormat w:val="1"/>
    <w:pPr>
      <w:widowControl w:val="0"/>
      <w:autoSpaceDE w:val="0"/>
      <w:autoSpaceDN w:val="0"/>
    </w:pPr>
    <w:rPr>
      <w:rFonts w:ascii="Carlito" w:cs="Carlito" w:eastAsia="Carlito" w:hAnsi="Carlito"/>
      <w:sz w:val="22"/>
      <w:szCs w:val="22"/>
      <w:lang w:bidi="ar-SA" w:eastAsia="en-US" w:val="hr-HR"/>
    </w:rPr>
  </w:style>
  <w:style w:type="paragraph" w:styleId="2">
    <w:name w:val="heading 1"/>
    <w:basedOn w:val="1"/>
    <w:next w:val="1"/>
    <w:uiPriority w:val="1"/>
    <w:qFormat w:val="1"/>
    <w:pPr>
      <w:ind w:left="1035" w:hanging="359"/>
      <w:outlineLvl w:val="0"/>
    </w:pPr>
    <w:rPr>
      <w:b w:val="1"/>
      <w:bCs w:val="1"/>
      <w:sz w:val="24"/>
      <w:szCs w:val="24"/>
    </w:rPr>
  </w:style>
  <w:style w:type="character" w:styleId="3" w:default="1">
    <w:name w:val="Default Paragraph Font"/>
    <w:uiPriority w:val="1"/>
    <w:semiHidden w:val="1"/>
    <w:unhideWhenUsed w:val="1"/>
    <w:qFormat w:val="1"/>
  </w:style>
  <w:style w:type="table" w:styleId="4" w:default="1">
    <w:name w:val="Normal Table"/>
    <w:uiPriority w:val="99"/>
    <w:semiHidden w:val="1"/>
    <w:unhideWhenUsed w:val="1"/>
    <w:qFormat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5">
    <w:name w:val="Body Text"/>
    <w:basedOn w:val="1"/>
    <w:uiPriority w:val="1"/>
    <w:qFormat w:val="1"/>
    <w:pPr>
      <w:ind w:left="100"/>
    </w:pPr>
    <w:rPr>
      <w:sz w:val="24"/>
      <w:szCs w:val="24"/>
    </w:rPr>
  </w:style>
  <w:style w:type="paragraph" w:styleId="6">
    <w:name w:val="footer"/>
    <w:basedOn w:val="1"/>
    <w:uiPriority w:val="0"/>
    <w:qFormat w:val="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uiPriority w:val="0"/>
    <w:qFormat w:val="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8">
    <w:name w:val="Hyperlink"/>
    <w:basedOn w:val="3"/>
    <w:uiPriority w:val="0"/>
    <w:qFormat w:val="1"/>
    <w:rPr>
      <w:color w:val="0000ff"/>
      <w:u w:val="single"/>
    </w:rPr>
  </w:style>
  <w:style w:type="paragraph" w:styleId="9">
    <w:name w:val="List Paragraph"/>
    <w:basedOn w:val="1"/>
    <w:uiPriority w:val="1"/>
    <w:qFormat w:val="1"/>
    <w:pPr>
      <w:ind w:left="1035" w:hanging="359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yperlink" Target="https://www.instagram.com/avenuemallzagreb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www.instagram.com/avenuemallzagreb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arlito-regular.ttf"/><Relationship Id="rId4" Type="http://schemas.openxmlformats.org/officeDocument/2006/relationships/font" Target="fonts/Carlito-bold.ttf"/><Relationship Id="rId5" Type="http://schemas.openxmlformats.org/officeDocument/2006/relationships/font" Target="fonts/Carlito-italic.ttf"/><Relationship Id="rId6" Type="http://schemas.openxmlformats.org/officeDocument/2006/relationships/font" Target="fonts/Carl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15AD/e2adNhcZafDDtJY0YvJmw==">CgMxLjAyCWlkLmdqZGd4czIKaWQuMzBqMHpsbDIJaC4xZm9iOXRlMgppZC4zem55c2g3MgppZC4yZXQ5MnAwOAByITFRd0ZWY0VqdGl5aGFYUUExUnV5M1V2elRQTUpfTTJMcA==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2024-10-16T17:43:00Z</dcterms:created>
  <dc:creator>duskatomas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1033-5.7.2.8094</vt:lpwstr>
  </property>
</Properties>
</file>