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7B154" w14:textId="77777777" w:rsidR="00846091" w:rsidRDefault="00000000">
      <w:pPr>
        <w:pStyle w:val="Heading1"/>
        <w:spacing w:before="22"/>
        <w:ind w:left="95" w:firstLine="0"/>
        <w:jc w:val="center"/>
        <w:rPr>
          <w:rFonts w:ascii="Avenir" w:eastAsia="Avenir" w:hAnsi="Avenir" w:cs="Avenir"/>
          <w:sz w:val="28"/>
          <w:szCs w:val="28"/>
        </w:rPr>
      </w:pPr>
      <w:bookmarkStart w:id="0" w:name="bookmark=id.gjdgxs" w:colFirst="0" w:colLast="0"/>
      <w:bookmarkEnd w:id="0"/>
      <w:r>
        <w:rPr>
          <w:rFonts w:ascii="Avenir" w:eastAsia="Avenir" w:hAnsi="Avenir" w:cs="Avenir"/>
          <w:sz w:val="28"/>
          <w:szCs w:val="28"/>
        </w:rPr>
        <w:t>PRAVILA INSTAGRAM GIVEAWAYA</w:t>
      </w:r>
    </w:p>
    <w:p w14:paraId="1C2AB3EB" w14:textId="77777777" w:rsidR="00846091" w:rsidRDefault="00000000">
      <w:pPr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sz w:val="28"/>
          <w:szCs w:val="28"/>
        </w:rPr>
        <w:t>“Adventski kalendar”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182F5F1" wp14:editId="5821FBD6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980" y="3329468"/>
                          <a:ext cx="2352040" cy="90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EC8C5F" w14:textId="77777777" w:rsidR="00846091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Avenue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Mall</w:t>
                            </w:r>
                          </w:p>
                          <w:p w14:paraId="74D1D0C8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Euro </w:t>
                            </w: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Structor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d.o.o.</w:t>
                            </w:r>
                          </w:p>
                          <w:p w14:paraId="3043724E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Slavonska avenija 1b</w:t>
                            </w:r>
                          </w:p>
                          <w:p w14:paraId="2684F8AC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10 000 Zagreb</w:t>
                            </w:r>
                          </w:p>
                          <w:p w14:paraId="5644AC42" w14:textId="77777777" w:rsidR="00846091" w:rsidRDefault="0084609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1565" cy="910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44EE07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486C4A19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D638CD3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6F1E827F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0081281E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5ECC29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Opće odredbe</w:t>
      </w:r>
    </w:p>
    <w:p w14:paraId="16F2F85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022D4DC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Ovim se dokumentom određuju pravila i uvjeti sudjelovanja u Instagram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„</w:t>
      </w:r>
      <w:r>
        <w:rPr>
          <w:rFonts w:ascii="Avenir" w:eastAsia="Avenir" w:hAnsi="Avenir" w:cs="Avenir"/>
          <w:sz w:val="18"/>
          <w:szCs w:val="18"/>
        </w:rPr>
        <w:t>Adventski kalendar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“ (u nastavku: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) koji organizira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 (u nastavku: Organizator).</w:t>
      </w:r>
    </w:p>
    <w:p w14:paraId="1F0D01D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510D54D3" w14:textId="55B8AA81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provodi u svrhu direktne marketinške promocije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 w:rsidR="0019460A"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 w:rsidR="0019460A">
        <w:rPr>
          <w:rFonts w:ascii="Avenir" w:eastAsia="Avenir" w:hAnsi="Avenir" w:cs="Avenir"/>
          <w:sz w:val="18"/>
          <w:szCs w:val="18"/>
        </w:rPr>
        <w:t>Menart</w:t>
      </w:r>
      <w:proofErr w:type="spellEnd"/>
      <w:r w:rsidR="003315D2">
        <w:rPr>
          <w:rFonts w:ascii="Avenir" w:eastAsia="Avenir" w:hAnsi="Avenir" w:cs="Avenir"/>
          <w:sz w:val="18"/>
          <w:szCs w:val="18"/>
        </w:rPr>
        <w:t>.</w:t>
      </w:r>
    </w:p>
    <w:p w14:paraId="077C15D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color w:val="000000"/>
          <w:sz w:val="18"/>
          <w:szCs w:val="18"/>
        </w:rPr>
      </w:pPr>
    </w:p>
    <w:p w14:paraId="3E5DD3BC" w14:textId="4B64AC2E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traje od </w:t>
      </w:r>
      <w:r w:rsidR="00651E2A">
        <w:rPr>
          <w:rFonts w:ascii="Avenir" w:eastAsia="Avenir" w:hAnsi="Avenir" w:cs="Avenir"/>
          <w:sz w:val="18"/>
          <w:szCs w:val="18"/>
        </w:rPr>
        <w:t>2</w:t>
      </w:r>
      <w:r w:rsidR="00DC4285">
        <w:rPr>
          <w:rFonts w:ascii="Avenir" w:eastAsia="Avenir" w:hAnsi="Avenir" w:cs="Avenir"/>
          <w:sz w:val="18"/>
          <w:szCs w:val="18"/>
        </w:rPr>
        <w:t>7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prosinca 2024.  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do </w:t>
      </w:r>
      <w:r>
        <w:rPr>
          <w:rFonts w:ascii="Avenir" w:eastAsia="Avenir" w:hAnsi="Avenir" w:cs="Avenir"/>
          <w:sz w:val="18"/>
          <w:szCs w:val="18"/>
        </w:rPr>
        <w:t>2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siječnja </w:t>
      </w:r>
      <w:r>
        <w:rPr>
          <w:rFonts w:ascii="Avenir" w:eastAsia="Avenir" w:hAnsi="Avenir" w:cs="Avenir"/>
          <w:color w:val="000000"/>
          <w:sz w:val="18"/>
          <w:szCs w:val="18"/>
        </w:rPr>
        <w:t>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godine do 23:59h te će se odvijati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9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).</w:t>
      </w:r>
    </w:p>
    <w:p w14:paraId="3090A0D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/>
        <w:ind w:left="100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Ova Pravila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bit će objavljena na web stranici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777E9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E407E48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bookmarkStart w:id="1" w:name="bookmark=id.30j0zll" w:colFirst="0" w:colLast="0"/>
      <w:bookmarkEnd w:id="1"/>
      <w:r>
        <w:rPr>
          <w:rFonts w:ascii="Avenir" w:eastAsia="Avenir" w:hAnsi="Avenir" w:cs="Avenir"/>
          <w:sz w:val="18"/>
          <w:szCs w:val="18"/>
        </w:rPr>
        <w:t xml:space="preserve">Tijek </w:t>
      </w:r>
      <w:proofErr w:type="spellStart"/>
      <w:r>
        <w:rPr>
          <w:rFonts w:ascii="Avenir" w:eastAsia="Avenir" w:hAnsi="Avenir" w:cs="Avenir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 uvjeti sudjelovanja</w:t>
      </w:r>
    </w:p>
    <w:p w14:paraId="0B39940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109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mogu sudjelovati sve maloljetne (uz odobrenje roditelja ili skrbnika) i punoljetne osobe koje su hrvatski državljani s prebivalištem u Republici Hrvatskoj. VAŽNO: Ako je natjecatelj maloljetan, od roditelja ili skrbnika tražit će se očitovanje o suglasnosti 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AF0C4C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1B915C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95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ne smiju sudjelovati zaposlenici tvrtke Organizatora, zaposleni u tvrtkama koje na bilo koji način sudjeluju u izvedbi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i/ili su na bilo koji način povezani s poslovanjem Organizatora, kao ni članovi njihove uže obitelji.</w:t>
      </w:r>
    </w:p>
    <w:p w14:paraId="7484475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11B166E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korisnici moraju:</w:t>
      </w:r>
    </w:p>
    <w:p w14:paraId="5DC4F897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10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</w:t>
      </w:r>
    </w:p>
    <w:p w14:paraId="0CD02A61" w14:textId="10C669B9" w:rsidR="00846091" w:rsidRPr="003315D2" w:rsidRDefault="00000000" w:rsidP="003315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ind w:right="3858"/>
        <w:rPr>
          <w:rFonts w:ascii="Avenir" w:eastAsia="Avenir" w:hAnsi="Avenir" w:cs="Avenir"/>
          <w:sz w:val="18"/>
          <w:szCs w:val="18"/>
        </w:rPr>
      </w:pPr>
      <w:proofErr w:type="spellStart"/>
      <w:r>
        <w:rPr>
          <w:rFonts w:ascii="Avenir" w:eastAsia="Avenir" w:hAnsi="Avenir" w:cs="Avenir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Instagram profil</w:t>
      </w:r>
      <w:r w:rsidR="003315D2"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 w:rsidR="0019460A">
        <w:rPr>
          <w:rFonts w:ascii="Avenir" w:eastAsia="Avenir" w:hAnsi="Avenir" w:cs="Avenir"/>
          <w:sz w:val="18"/>
          <w:szCs w:val="18"/>
        </w:rPr>
        <w:t>Menart</w:t>
      </w:r>
      <w:proofErr w:type="spellEnd"/>
      <w:r w:rsidR="003315D2">
        <w:rPr>
          <w:rFonts w:ascii="Avenir" w:eastAsia="Avenir" w:hAnsi="Avenir" w:cs="Avenir"/>
          <w:sz w:val="18"/>
          <w:szCs w:val="18"/>
        </w:rPr>
        <w:br/>
        <w:t>(</w:t>
      </w:r>
      <w:hyperlink r:id="rId11" w:history="1">
        <w:r w:rsidR="0019460A" w:rsidRPr="00B703AA">
          <w:rPr>
            <w:rStyle w:val="Hyperlink"/>
            <w:rFonts w:ascii="Avenir" w:eastAsia="Avenir" w:hAnsi="Avenir" w:cs="Avenir"/>
            <w:sz w:val="18"/>
            <w:szCs w:val="18"/>
          </w:rPr>
          <w:t>https://www.instagram.com/menart_multimedijalnaknjizara/</w:t>
        </w:r>
      </w:hyperlink>
      <w:r w:rsidR="0019460A">
        <w:rPr>
          <w:rFonts w:ascii="Avenir" w:eastAsia="Avenir" w:hAnsi="Avenir" w:cs="Avenir"/>
          <w:sz w:val="18"/>
          <w:szCs w:val="18"/>
        </w:rPr>
        <w:t xml:space="preserve"> </w:t>
      </w:r>
      <w:r w:rsidR="002E6E99" w:rsidRPr="003315D2">
        <w:rPr>
          <w:sz w:val="18"/>
          <w:szCs w:val="18"/>
        </w:rPr>
        <w:t>)</w:t>
      </w:r>
      <w:r w:rsidR="002E6E99" w:rsidRPr="003315D2">
        <w:rPr>
          <w:sz w:val="20"/>
          <w:szCs w:val="20"/>
        </w:rPr>
        <w:br/>
      </w:r>
    </w:p>
    <w:p w14:paraId="28F694E5" w14:textId="77777777" w:rsidR="00846091" w:rsidRDefault="00000000">
      <w:pPr>
        <w:numPr>
          <w:ilvl w:val="0"/>
          <w:numId w:val="2"/>
        </w:num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Označiti minimalno dvije osobe u komentaru ispod Instagram objave NAPOMENA: Jedna osoba može više puta sudjelovati u istom </w:t>
      </w:r>
      <w:proofErr w:type="spellStart"/>
      <w:r>
        <w:rPr>
          <w:rFonts w:ascii="Avenir" w:eastAsia="Avenir" w:hAnsi="Avenir" w:cs="Avenir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sz w:val="18"/>
          <w:szCs w:val="18"/>
        </w:rPr>
        <w:t>, ali u svakom komentaru mora označiti druge osobe.</w:t>
      </w:r>
    </w:p>
    <w:p w14:paraId="16BADDE0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19DE9532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"/>
        </w:tabs>
        <w:spacing w:line="291" w:lineRule="auto"/>
        <w:ind w:left="565" w:hanging="24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Ispod Instagram objave odgovoriti na nagradno pitanje:</w:t>
      </w:r>
    </w:p>
    <w:p w14:paraId="0B0E6932" w14:textId="5C0CE846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“</w:t>
      </w:r>
      <w:r w:rsidR="00CA0C8C" w:rsidRPr="00CA0C8C">
        <w:t xml:space="preserve"> </w:t>
      </w:r>
      <w:r w:rsidR="0019460A" w:rsidRPr="0019460A">
        <w:rPr>
          <w:rFonts w:ascii="Avenir" w:eastAsia="Avenir" w:hAnsi="Avenir" w:cs="Avenir"/>
          <w:sz w:val="18"/>
          <w:szCs w:val="18"/>
        </w:rPr>
        <w:t xml:space="preserve">Uz pomoć 5 </w:t>
      </w:r>
      <w:proofErr w:type="spellStart"/>
      <w:r w:rsidR="0019460A" w:rsidRPr="0019460A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19460A" w:rsidRPr="0019460A">
        <w:rPr>
          <w:rFonts w:ascii="Avenir" w:eastAsia="Avenir" w:hAnsi="Avenir" w:cs="Avenir"/>
          <w:sz w:val="18"/>
          <w:szCs w:val="18"/>
        </w:rPr>
        <w:t xml:space="preserve">, opišite što vas podsjeća na </w:t>
      </w:r>
      <w:proofErr w:type="spellStart"/>
      <w:r w:rsidR="0019460A" w:rsidRPr="0019460A">
        <w:rPr>
          <w:rFonts w:ascii="Avenir" w:eastAsia="Avenir" w:hAnsi="Avenir" w:cs="Avenir"/>
          <w:sz w:val="18"/>
          <w:szCs w:val="18"/>
        </w:rPr>
        <w:t>Menart</w:t>
      </w:r>
      <w:proofErr w:type="spellEnd"/>
      <w:r w:rsidR="0019460A" w:rsidRPr="0019460A">
        <w:rPr>
          <w:rFonts w:ascii="Avenir" w:eastAsia="Avenir" w:hAnsi="Avenir" w:cs="Avenir"/>
          <w:sz w:val="18"/>
          <w:szCs w:val="18"/>
        </w:rPr>
        <w:t xml:space="preserve"> knjižaru</w:t>
      </w:r>
      <w:r w:rsidR="0019460A">
        <w:rPr>
          <w:rFonts w:ascii="Avenir" w:eastAsia="Avenir" w:hAnsi="Avenir" w:cs="Avenir"/>
          <w:sz w:val="18"/>
          <w:szCs w:val="18"/>
        </w:rPr>
        <w:t>.“</w:t>
      </w:r>
    </w:p>
    <w:p w14:paraId="42E66853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1C3D04BB" w14:textId="77777777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      5) Biti članovi </w:t>
      </w:r>
      <w:proofErr w:type="spellStart"/>
      <w:r>
        <w:rPr>
          <w:rFonts w:ascii="Avenir" w:eastAsia="Avenir" w:hAnsi="Avenir" w:cs="Avenir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Mall </w:t>
      </w:r>
      <w:proofErr w:type="spellStart"/>
      <w:r>
        <w:rPr>
          <w:rFonts w:ascii="Avenir" w:eastAsia="Avenir" w:hAnsi="Avenir" w:cs="Avenir"/>
          <w:sz w:val="18"/>
          <w:szCs w:val="18"/>
        </w:rPr>
        <w:t>loyalty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sz w:val="18"/>
          <w:szCs w:val="18"/>
        </w:rPr>
        <w:t>cluba</w:t>
      </w:r>
      <w:proofErr w:type="spellEnd"/>
    </w:p>
    <w:p w14:paraId="6BEB45D5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3BE2FCA8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0E0391A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Smatra se da 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sudjelovanjem potvrđuje da je upoznat/a s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uvjetima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9F848C1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0BE2B8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svojim sudjelovanjem na Organizatora prenosi prava korištenja sadržaja bez vremenskog ili teritorijalnog ograničenja. Korištenje obuhvaća prava objave, kopiranja, prilagodbe i distribucije objavljenog sadržaja u promotivnu svrhu po nahođenju Organizatora.</w:t>
      </w:r>
    </w:p>
    <w:p w14:paraId="34054EB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AA979D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se obvezuje da osobne podatke neće slati trećim osobama.</w:t>
      </w:r>
    </w:p>
    <w:p w14:paraId="62B482F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2108D8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zadržava pravo ukloniti sav neprimjereni ili uvredljivi sadržaj te će se autoru takvog sadržaja onemogućiti daljnje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10133BE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 w:line="242" w:lineRule="auto"/>
        <w:ind w:left="100" w:right="514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kao i dobitnici nemaju pravo zahtijevati drugačije nagrade od onih za koje su se natjecali i osvojili ih sukladnom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Nagrade se ne mogu zamijeniti za druge proizvode ili usluge, kao niti novčanu protuvrijednost iste. Moguće troškove sudjelovanja (pristup internetu) snose 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4CEEEDE8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29ABF6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Nagrada</w:t>
      </w:r>
    </w:p>
    <w:p w14:paraId="2AB6A53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E3058FD" w14:textId="3706F900" w:rsidR="00846091" w:rsidRDefault="00000000" w:rsidP="002E6E99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Nagrađujemo jedan najkreativniji odgovor</w:t>
      </w:r>
      <w:r w:rsidR="003315D2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r w:rsidR="0019460A">
        <w:rPr>
          <w:rFonts w:ascii="Avenir" w:eastAsia="Avenir" w:hAnsi="Avenir" w:cs="Avenir"/>
          <w:color w:val="000000"/>
          <w:sz w:val="18"/>
          <w:szCs w:val="18"/>
        </w:rPr>
        <w:t xml:space="preserve">paketom </w:t>
      </w:r>
      <w:r w:rsidR="0019460A" w:rsidRPr="0019460A">
        <w:rPr>
          <w:rFonts w:ascii="Avenir" w:eastAsia="Avenir" w:hAnsi="Avenir" w:cs="Avenir"/>
          <w:color w:val="000000"/>
          <w:sz w:val="18"/>
          <w:szCs w:val="18"/>
        </w:rPr>
        <w:t>društvenih igara</w:t>
      </w:r>
      <w:r w:rsidR="0019460A">
        <w:rPr>
          <w:rFonts w:ascii="Avenir" w:eastAsia="Avenir" w:hAnsi="Avenir" w:cs="Avenir"/>
          <w:color w:val="000000"/>
          <w:sz w:val="18"/>
          <w:szCs w:val="18"/>
        </w:rPr>
        <w:t xml:space="preserve"> iz </w:t>
      </w:r>
      <w:proofErr w:type="spellStart"/>
      <w:r w:rsidR="0019460A">
        <w:rPr>
          <w:rFonts w:ascii="Avenir" w:eastAsia="Avenir" w:hAnsi="Avenir" w:cs="Avenir"/>
          <w:color w:val="000000"/>
          <w:sz w:val="18"/>
          <w:szCs w:val="18"/>
        </w:rPr>
        <w:t>Menart</w:t>
      </w:r>
      <w:proofErr w:type="spellEnd"/>
      <w:r w:rsidR="0019460A">
        <w:rPr>
          <w:rFonts w:ascii="Avenir" w:eastAsia="Avenir" w:hAnsi="Avenir" w:cs="Avenir"/>
          <w:color w:val="000000"/>
          <w:sz w:val="18"/>
          <w:szCs w:val="18"/>
        </w:rPr>
        <w:t xml:space="preserve"> multimedijalne knjižare</w:t>
      </w:r>
      <w:r w:rsidR="0019460A" w:rsidRPr="0019460A">
        <w:rPr>
          <w:rFonts w:ascii="Avenir" w:eastAsia="Avenir" w:hAnsi="Avenir" w:cs="Avenir"/>
          <w:color w:val="000000"/>
          <w:sz w:val="18"/>
          <w:szCs w:val="18"/>
        </w:rPr>
        <w:t xml:space="preserve">: Dino Griz, Veseli Vulkan, Potjera i </w:t>
      </w:r>
      <w:proofErr w:type="spellStart"/>
      <w:r w:rsidR="0019460A" w:rsidRPr="0019460A">
        <w:rPr>
          <w:rFonts w:ascii="Avenir" w:eastAsia="Avenir" w:hAnsi="Avenir" w:cs="Avenir"/>
          <w:color w:val="000000"/>
          <w:sz w:val="18"/>
          <w:szCs w:val="18"/>
        </w:rPr>
        <w:t>Hitster</w:t>
      </w:r>
      <w:proofErr w:type="spellEnd"/>
      <w:r w:rsidR="002E6E99">
        <w:rPr>
          <w:rFonts w:ascii="Avenir" w:eastAsia="Avenir" w:hAnsi="Avenir" w:cs="Avenir"/>
          <w:sz w:val="18"/>
          <w:szCs w:val="18"/>
        </w:rPr>
        <w:br/>
      </w:r>
      <w:r w:rsidR="002E6E99">
        <w:rPr>
          <w:rFonts w:ascii="Avenir" w:eastAsia="Avenir" w:hAnsi="Avenir" w:cs="Avenir"/>
          <w:sz w:val="18"/>
          <w:szCs w:val="18"/>
        </w:rPr>
        <w:br/>
      </w:r>
      <w:r>
        <w:rPr>
          <w:rFonts w:ascii="Avenir" w:eastAsia="Avenir" w:hAnsi="Avenir" w:cs="Avenir"/>
          <w:sz w:val="18"/>
          <w:szCs w:val="18"/>
        </w:rPr>
        <w:t>Odabir, objava i obavještavanje dobitnika nagrada</w:t>
      </w:r>
    </w:p>
    <w:p w14:paraId="1FD2EE07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A024FCA" w14:textId="67A7E52D" w:rsidR="00846091" w:rsidRPr="00651E2A" w:rsidRDefault="00000000" w:rsidP="00651E2A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 korisnici/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koji su do 2. </w:t>
      </w:r>
      <w:r>
        <w:rPr>
          <w:rFonts w:ascii="Avenir" w:eastAsia="Avenir" w:hAnsi="Avenir" w:cs="Avenir"/>
          <w:sz w:val="18"/>
          <w:szCs w:val="18"/>
        </w:rPr>
        <w:t>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do 23:59 sati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zapratili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 w:rsidR="0019460A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 w:rsidR="0019460A">
        <w:rPr>
          <w:rFonts w:ascii="Avenir" w:eastAsia="Avenir" w:hAnsi="Avenir" w:cs="Avenir"/>
          <w:color w:val="000000"/>
          <w:sz w:val="18"/>
          <w:szCs w:val="18"/>
        </w:rPr>
        <w:t>Menart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te označili minimalno dvije osobe ispod Instagram objave i odgovorili na nagradno pitanje </w:t>
      </w:r>
      <w:r w:rsidR="00CA0745">
        <w:rPr>
          <w:rFonts w:ascii="Avenir" w:eastAsia="Avenir" w:hAnsi="Avenir" w:cs="Avenir"/>
          <w:color w:val="000000"/>
          <w:sz w:val="18"/>
          <w:szCs w:val="18"/>
        </w:rPr>
        <w:t>„</w:t>
      </w:r>
      <w:r w:rsidR="0019460A" w:rsidRPr="0019460A">
        <w:rPr>
          <w:rFonts w:ascii="Avenir" w:eastAsia="Avenir" w:hAnsi="Avenir" w:cs="Avenir"/>
          <w:sz w:val="18"/>
          <w:szCs w:val="18"/>
        </w:rPr>
        <w:t xml:space="preserve">Uz pomoć 5 </w:t>
      </w:r>
      <w:proofErr w:type="spellStart"/>
      <w:r w:rsidR="0019460A" w:rsidRPr="0019460A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19460A" w:rsidRPr="0019460A">
        <w:rPr>
          <w:rFonts w:ascii="Avenir" w:eastAsia="Avenir" w:hAnsi="Avenir" w:cs="Avenir"/>
          <w:sz w:val="18"/>
          <w:szCs w:val="18"/>
        </w:rPr>
        <w:t xml:space="preserve">, opišite što vas podsjeća na </w:t>
      </w:r>
      <w:proofErr w:type="spellStart"/>
      <w:r w:rsidR="0019460A" w:rsidRPr="0019460A">
        <w:rPr>
          <w:rFonts w:ascii="Avenir" w:eastAsia="Avenir" w:hAnsi="Avenir" w:cs="Avenir"/>
          <w:sz w:val="18"/>
          <w:szCs w:val="18"/>
        </w:rPr>
        <w:t>Menart</w:t>
      </w:r>
      <w:proofErr w:type="spellEnd"/>
      <w:r w:rsidR="0019460A" w:rsidRPr="0019460A">
        <w:rPr>
          <w:rFonts w:ascii="Avenir" w:eastAsia="Avenir" w:hAnsi="Avenir" w:cs="Avenir"/>
          <w:sz w:val="18"/>
          <w:szCs w:val="18"/>
        </w:rPr>
        <w:t xml:space="preserve"> knjižaru</w:t>
      </w:r>
      <w:r w:rsidR="003315D2">
        <w:rPr>
          <w:rFonts w:ascii="Avenir" w:eastAsia="Avenir" w:hAnsi="Avenir" w:cs="Avenir"/>
          <w:sz w:val="18"/>
          <w:szCs w:val="18"/>
        </w:rPr>
        <w:t xml:space="preserve">“ </w:t>
      </w:r>
      <w:r>
        <w:rPr>
          <w:rFonts w:ascii="Avenir" w:eastAsia="Avenir" w:hAnsi="Avenir" w:cs="Avenir"/>
          <w:color w:val="000000"/>
          <w:sz w:val="18"/>
          <w:szCs w:val="18"/>
        </w:rPr>
        <w:t>a čiji je odgovor naš žiri sastavljen od tri člana proglasio najkreativnijim.</w:t>
      </w:r>
    </w:p>
    <w:p w14:paraId="45BC030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8" w:line="244" w:lineRule="auto"/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će objaviti pobjednike na službenom Instagram profilu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(@avenuemallzagreb) najkasnije do 17 sati </w:t>
      </w:r>
      <w:r>
        <w:rPr>
          <w:rFonts w:ascii="Avenir" w:eastAsia="Avenir" w:hAnsi="Avenir" w:cs="Avenir"/>
          <w:sz w:val="18"/>
          <w:szCs w:val="18"/>
        </w:rPr>
        <w:t>3</w:t>
      </w:r>
      <w:r>
        <w:rPr>
          <w:rFonts w:ascii="Avenir" w:eastAsia="Avenir" w:hAnsi="Avenir" w:cs="Avenir"/>
          <w:color w:val="000000"/>
          <w:sz w:val="18"/>
          <w:szCs w:val="18"/>
        </w:rPr>
        <w:t>.</w:t>
      </w:r>
      <w:r>
        <w:rPr>
          <w:rFonts w:ascii="Avenir" w:eastAsia="Avenir" w:hAnsi="Avenir" w:cs="Avenir"/>
          <w:sz w:val="18"/>
          <w:szCs w:val="18"/>
        </w:rPr>
        <w:t xml:space="preserve"> 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>. godine.</w:t>
      </w:r>
    </w:p>
    <w:p w14:paraId="58CBF25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2"/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 će dobiti obavijest o dobitku na Instagram profilu preko kojega su se prijavili, a nakon toga imaju rok od 2 dana da se povratno jave kako bi se dogovorili detalji oko preuzimanja nagrade. Od dobitnika će, putem privatne poruke na Instagram kanalu, biti zatraženi slijedeći podatci: ime, prezime i broj telefona.</w:t>
      </w:r>
    </w:p>
    <w:p w14:paraId="231CB73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se dobitnici ne jave u navedenom roku od 2 dana, izgubit će pravo na nagradu.</w:t>
      </w:r>
    </w:p>
    <w:p w14:paraId="1FACA67F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3D7C2BD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poslani osobni podaci dobitnika nisu ispravni, Organizator može odbiti dodijeliti nagradu.</w:t>
      </w:r>
    </w:p>
    <w:p w14:paraId="5FAB429A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48270A2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1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Preuzimanje nagrade</w:t>
      </w:r>
    </w:p>
    <w:p w14:paraId="1CBE4055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49B6CA8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Dobitnici će porukom na Instagramu dobiti obavijest o primitku, a nagrada se preuzima osobno u trgovini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Mallu. Trenutkom preuzimanja nagrade prestaju sve daljnje obveze Organizatora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prema dobitniku.</w:t>
      </w:r>
    </w:p>
    <w:p w14:paraId="0483979A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475B8F2A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4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Sigurnost podataka</w:t>
      </w:r>
    </w:p>
    <w:p w14:paraId="1E901C2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ovlašćuju Organizatora da, do opoziva sudionika, obrađuje osobne podatke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u svrhu obavještavanja o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 marketinške svrhe Organizatora.</w:t>
      </w:r>
    </w:p>
    <w:p w14:paraId="199481C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143439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316" w:right="120" w:hanging="21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poštuje privatnost i sigurnost sudionika te se obvezuje na obradu, zaštitu i čuvanje njihovih osobnih podataka sukladno važećim propisima i zakonima.</w:t>
      </w:r>
    </w:p>
    <w:p w14:paraId="3C85270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6"/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se obvezuje da osobne podatke neće slati trećim osobama, osim ako je to potrebno radi provođenja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5B37782F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8"/>
        <w:ind w:left="1035" w:hanging="359"/>
        <w:rPr>
          <w:rFonts w:ascii="Avenir" w:eastAsia="Avenir" w:hAnsi="Avenir" w:cs="Avenir"/>
          <w:sz w:val="18"/>
          <w:szCs w:val="18"/>
        </w:rPr>
      </w:pPr>
      <w:bookmarkStart w:id="2" w:name="bookmark=id.1fob9te" w:colFirst="0" w:colLast="0"/>
      <w:bookmarkEnd w:id="2"/>
      <w:r>
        <w:rPr>
          <w:rFonts w:ascii="Avenir" w:eastAsia="Avenir" w:hAnsi="Avenir" w:cs="Avenir"/>
          <w:sz w:val="18"/>
          <w:szCs w:val="18"/>
        </w:rPr>
        <w:t>Odgovornost</w:t>
      </w:r>
    </w:p>
    <w:p w14:paraId="7A0A7CD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ne preuzima odgovornost za:</w:t>
      </w:r>
    </w:p>
    <w:p w14:paraId="7F640EC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venir" w:eastAsia="Avenir" w:hAnsi="Avenir" w:cs="Avenir"/>
          <w:color w:val="000000"/>
          <w:sz w:val="18"/>
          <w:szCs w:val="18"/>
        </w:rPr>
      </w:pPr>
    </w:p>
    <w:p w14:paraId="3C98F8C9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ind w:left="1036" w:right="1431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bilo kakve posljedice nastale uslijed pogrešne upotrebe ili zloupotrebe uvjeta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 strane sudionika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ili trećih osoba</w:t>
      </w:r>
    </w:p>
    <w:p w14:paraId="538D0BEA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before="1"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neželjene posljedice koje su sudionici pretrpjeli zbog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650EE221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bookmarkStart w:id="3" w:name="bookmark=id.3znysh7" w:colFirst="0" w:colLast="0"/>
      <w:bookmarkEnd w:id="3"/>
      <w:r>
        <w:rPr>
          <w:rFonts w:ascii="Avenir" w:eastAsia="Avenir" w:hAnsi="Avenir" w:cs="Avenir"/>
          <w:color w:val="000000"/>
          <w:sz w:val="18"/>
          <w:szCs w:val="18"/>
        </w:rPr>
        <w:t xml:space="preserve">(ne)točnost podataka koje pošalju sudionici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0705E8D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676" w:hanging="359"/>
        <w:rPr>
          <w:rFonts w:ascii="Avenir" w:eastAsia="Avenir" w:hAnsi="Avenir" w:cs="Avenir"/>
          <w:color w:val="000000"/>
          <w:sz w:val="18"/>
          <w:szCs w:val="18"/>
        </w:rPr>
      </w:pPr>
    </w:p>
    <w:p w14:paraId="08C1C285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9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Završne odredbe</w:t>
      </w:r>
    </w:p>
    <w:p w14:paraId="0C500FF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odriču se prava na bilo kakve pritužbe protiv Organizatora povezane sa sudjelovanjem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(npr. u vezi s troškovima sudjelovanja, onemogućivanjem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u skladu s uvjetima sudjelovanja i dr.).</w:t>
      </w:r>
    </w:p>
    <w:p w14:paraId="7680E0D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93EE38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svrhu obavještavanja u tijeku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, sudionici dopuštaju upotrebu različitih komunikacijskih kanala, kao što su npr. telefon, pošta, elektronička pošta, obavijesti na Facebook i Instagram profilu, softver na društvenoj mreži Facebook i Instagram i drugo.</w:t>
      </w:r>
    </w:p>
    <w:p w14:paraId="0CABDE9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20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Sve pritužbe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rješava Organizator. U slučaju da su pritužbe utemeljene, Organizator se obvezuje da će ih riješiti u najkraćem mogućem vremenu i o tome obavijestiti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 U slučaju spora nadležan je Općinski sud u Zagrebu.</w:t>
      </w:r>
    </w:p>
    <w:p w14:paraId="3887A000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611E29C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47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pridržava pravo promjene pravila i uvjeta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O svim promjenama i novostima Organizator će sudionike obavijestiti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2F66D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3"/>
        <w:ind w:left="100" w:right="561"/>
        <w:jc w:val="both"/>
        <w:rPr>
          <w:rFonts w:ascii="Avenir" w:eastAsia="Avenir" w:hAnsi="Avenir" w:cs="Avenir"/>
          <w:color w:val="000000"/>
          <w:sz w:val="18"/>
          <w:szCs w:val="18"/>
        </w:rPr>
        <w:sectPr w:rsidR="00846091">
          <w:footerReference w:type="default" r:id="rId12"/>
          <w:pgSz w:w="11910" w:h="16840"/>
          <w:pgMar w:top="1400" w:right="1320" w:bottom="1300" w:left="1340" w:header="0" w:footer="1101" w:gutter="0"/>
          <w:pgNumType w:start="1"/>
          <w:cols w:space="720"/>
        </w:sect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može prekinuti samo u slučaju da nastupe okolnosti za koje Organizator nije odgovoran, odnosno koje nije mogao spriječiti, otkloniti ili izbjeći.</w:t>
      </w:r>
    </w:p>
    <w:p w14:paraId="308A379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  <w:bookmarkStart w:id="4" w:name="_heading=h.2et92p0" w:colFirst="0" w:colLast="0"/>
      <w:bookmarkEnd w:id="4"/>
    </w:p>
    <w:sectPr w:rsidR="00846091"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A467FC" w14:textId="77777777" w:rsidR="00BB2E55" w:rsidRDefault="00BB2E55">
      <w:r>
        <w:separator/>
      </w:r>
    </w:p>
  </w:endnote>
  <w:endnote w:type="continuationSeparator" w:id="0">
    <w:p w14:paraId="30B5C696" w14:textId="77777777" w:rsidR="00BB2E55" w:rsidRDefault="00BB2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altName w:val="Calibri"/>
    <w:panose1 w:val="020B0604020202020204"/>
    <w:charset w:val="00"/>
    <w:family w:val="auto"/>
    <w:pitch w:val="default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BDCA211-DFC8-DD47-AB36-56A989FD7F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BC20CF2-D1AA-7E42-9270-22319A8B7E81}"/>
    <w:embedItalic r:id="rId6" w:fontKey="{B527ADD0-86A5-E043-AE16-5DD2B7ED4CEA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7" w:fontKey="{008260BA-8C8E-BA4D-993A-21CEC5F78437}"/>
    <w:embedBold r:id="rId8" w:fontKey="{E707DF17-3301-6841-AF3D-CCAA1467692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76478CC-440F-AB48-BFA6-BDBB108422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675A7415-CD2F-0F44-AA12-9914A08442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31622" w14:textId="77777777" w:rsidR="008460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inline distT="0" distB="0" distL="114300" distR="114300" wp14:anchorId="0A0ED3C8" wp14:editId="75DF55D4">
          <wp:extent cx="1323975" cy="21653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216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9FBFD" w14:textId="77777777" w:rsidR="00BB2E55" w:rsidRDefault="00BB2E55">
      <w:r>
        <w:separator/>
      </w:r>
    </w:p>
  </w:footnote>
  <w:footnote w:type="continuationSeparator" w:id="0">
    <w:p w14:paraId="6493B526" w14:textId="77777777" w:rsidR="00BB2E55" w:rsidRDefault="00BB2E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B567C"/>
    <w:multiLevelType w:val="multilevel"/>
    <w:tmpl w:val="44422826"/>
    <w:lvl w:ilvl="0">
      <w:start w:val="1"/>
      <w:numFmt w:val="decimal"/>
      <w:lvlText w:val="%1."/>
      <w:lvlJc w:val="left"/>
      <w:pPr>
        <w:ind w:left="1037" w:hanging="360"/>
      </w:pPr>
      <w:rPr>
        <w:rFonts w:ascii="Carlito" w:eastAsia="Carlito" w:hAnsi="Carlito" w:cs="Carlito"/>
        <w:b/>
        <w:i w:val="0"/>
        <w:sz w:val="24"/>
        <w:szCs w:val="24"/>
      </w:rPr>
    </w:lvl>
    <w:lvl w:ilvl="1">
      <w:numFmt w:val="bullet"/>
      <w:lvlText w:val="●"/>
      <w:lvlJc w:val="left"/>
      <w:pPr>
        <w:ind w:left="1037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680" w:hanging="360"/>
      </w:pPr>
    </w:lvl>
    <w:lvl w:ilvl="3">
      <w:numFmt w:val="bullet"/>
      <w:lvlText w:val="•"/>
      <w:lvlJc w:val="left"/>
      <w:pPr>
        <w:ind w:left="3501" w:hanging="360"/>
      </w:pPr>
    </w:lvl>
    <w:lvl w:ilvl="4">
      <w:numFmt w:val="bullet"/>
      <w:lvlText w:val="•"/>
      <w:lvlJc w:val="left"/>
      <w:pPr>
        <w:ind w:left="4321" w:hanging="360"/>
      </w:pPr>
    </w:lvl>
    <w:lvl w:ilvl="5">
      <w:numFmt w:val="bullet"/>
      <w:lvlText w:val="•"/>
      <w:lvlJc w:val="left"/>
      <w:pPr>
        <w:ind w:left="5142" w:hanging="360"/>
      </w:pPr>
    </w:lvl>
    <w:lvl w:ilvl="6">
      <w:numFmt w:val="bullet"/>
      <w:lvlText w:val="•"/>
      <w:lvlJc w:val="left"/>
      <w:pPr>
        <w:ind w:left="5962" w:hanging="360"/>
      </w:pPr>
    </w:lvl>
    <w:lvl w:ilvl="7">
      <w:numFmt w:val="bullet"/>
      <w:lvlText w:val="•"/>
      <w:lvlJc w:val="left"/>
      <w:pPr>
        <w:ind w:left="6782" w:hanging="360"/>
      </w:pPr>
    </w:lvl>
    <w:lvl w:ilvl="8">
      <w:numFmt w:val="bullet"/>
      <w:lvlText w:val="•"/>
      <w:lvlJc w:val="left"/>
      <w:pPr>
        <w:ind w:left="7603" w:hanging="360"/>
      </w:pPr>
    </w:lvl>
  </w:abstractNum>
  <w:abstractNum w:abstractNumId="1" w15:restartNumberingAfterBreak="0">
    <w:nsid w:val="37DD5E99"/>
    <w:multiLevelType w:val="multilevel"/>
    <w:tmpl w:val="ABAA330A"/>
    <w:lvl w:ilvl="0">
      <w:start w:val="1"/>
      <w:numFmt w:val="decimal"/>
      <w:lvlText w:val="%1)"/>
      <w:lvlJc w:val="left"/>
      <w:pPr>
        <w:ind w:left="566" w:hanging="251"/>
      </w:pPr>
      <w:rPr>
        <w:rFonts w:ascii="Carlito" w:eastAsia="Carlito" w:hAnsi="Carlito" w:cs="Carlito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28" w:hanging="250"/>
      </w:pPr>
    </w:lvl>
    <w:lvl w:ilvl="2">
      <w:numFmt w:val="bullet"/>
      <w:lvlText w:val="•"/>
      <w:lvlJc w:val="left"/>
      <w:pPr>
        <w:ind w:left="2296" w:hanging="251"/>
      </w:pPr>
    </w:lvl>
    <w:lvl w:ilvl="3">
      <w:numFmt w:val="bullet"/>
      <w:lvlText w:val="•"/>
      <w:lvlJc w:val="left"/>
      <w:pPr>
        <w:ind w:left="3165" w:hanging="251"/>
      </w:pPr>
    </w:lvl>
    <w:lvl w:ilvl="4">
      <w:numFmt w:val="bullet"/>
      <w:lvlText w:val="•"/>
      <w:lvlJc w:val="left"/>
      <w:pPr>
        <w:ind w:left="4033" w:hanging="251"/>
      </w:pPr>
    </w:lvl>
    <w:lvl w:ilvl="5">
      <w:numFmt w:val="bullet"/>
      <w:lvlText w:val="•"/>
      <w:lvlJc w:val="left"/>
      <w:pPr>
        <w:ind w:left="4902" w:hanging="251"/>
      </w:pPr>
    </w:lvl>
    <w:lvl w:ilvl="6">
      <w:numFmt w:val="bullet"/>
      <w:lvlText w:val="•"/>
      <w:lvlJc w:val="left"/>
      <w:pPr>
        <w:ind w:left="5770" w:hanging="251"/>
      </w:pPr>
    </w:lvl>
    <w:lvl w:ilvl="7">
      <w:numFmt w:val="bullet"/>
      <w:lvlText w:val="•"/>
      <w:lvlJc w:val="left"/>
      <w:pPr>
        <w:ind w:left="6638" w:hanging="251"/>
      </w:pPr>
    </w:lvl>
    <w:lvl w:ilvl="8">
      <w:numFmt w:val="bullet"/>
      <w:lvlText w:val="•"/>
      <w:lvlJc w:val="left"/>
      <w:pPr>
        <w:ind w:left="7507" w:hanging="251"/>
      </w:pPr>
    </w:lvl>
  </w:abstractNum>
  <w:num w:numId="1" w16cid:durableId="1583486701">
    <w:abstractNumId w:val="0"/>
  </w:num>
  <w:num w:numId="2" w16cid:durableId="742148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091"/>
    <w:rsid w:val="0001780E"/>
    <w:rsid w:val="000E2586"/>
    <w:rsid w:val="0019460A"/>
    <w:rsid w:val="002D72DD"/>
    <w:rsid w:val="002E6E99"/>
    <w:rsid w:val="003315D2"/>
    <w:rsid w:val="00396ECF"/>
    <w:rsid w:val="003C23AA"/>
    <w:rsid w:val="0045439A"/>
    <w:rsid w:val="004B65C8"/>
    <w:rsid w:val="005D5063"/>
    <w:rsid w:val="00651E2A"/>
    <w:rsid w:val="006B3EDD"/>
    <w:rsid w:val="006C2AB7"/>
    <w:rsid w:val="007022D1"/>
    <w:rsid w:val="007A25B0"/>
    <w:rsid w:val="008047F7"/>
    <w:rsid w:val="00846091"/>
    <w:rsid w:val="0086023F"/>
    <w:rsid w:val="009B64D2"/>
    <w:rsid w:val="00A74C98"/>
    <w:rsid w:val="00A8020C"/>
    <w:rsid w:val="00A8632F"/>
    <w:rsid w:val="00AE261F"/>
    <w:rsid w:val="00B9323D"/>
    <w:rsid w:val="00BB2E55"/>
    <w:rsid w:val="00CA0745"/>
    <w:rsid w:val="00CA0C8C"/>
    <w:rsid w:val="00CB6552"/>
    <w:rsid w:val="00CC2F3F"/>
    <w:rsid w:val="00DC4285"/>
    <w:rsid w:val="00DF1109"/>
    <w:rsid w:val="00ED3C87"/>
    <w:rsid w:val="00F57061"/>
    <w:rsid w:val="00FC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50BD0E"/>
  <w15:docId w15:val="{FC1A3BE4-F96B-C54C-8EF8-AC652372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sz w:val="22"/>
        <w:szCs w:val="22"/>
        <w:lang w:val="hr-HR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ind w:left="1035" w:hanging="3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pPr>
      <w:ind w:left="1035" w:hanging="359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A0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00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menart_multimedijalnaknjizara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avenuemallzagre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avenuemallzagreb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l8xhWstwKQL3A/H7rmpvmGeSQ==">CgMxLjAyCWlkLmdqZGd4czIKaWQuMzBqMHpsbDIKaWQuMWZvYjl0ZTIKaWQuM3pueXNoNzIJaC4yZXQ5MnAwOAByITFxazVpMEpZWTRzcVl3bjNrc3NRUlE2MUVMZ3pHQ0l4VA==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duskatomas</dc:creator>
  <cp:lastModifiedBy>Јована Стојановић</cp:lastModifiedBy>
  <cp:revision>3</cp:revision>
  <dcterms:created xsi:type="dcterms:W3CDTF">2024-12-24T15:42:00Z</dcterms:created>
  <dcterms:modified xsi:type="dcterms:W3CDTF">2024-12-27T12:47:00Z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1033-5.7.2.8094</vt:lpwstr>
  </property>
</Properties>
</file>